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BDD4" w14:textId="6535D23C" w:rsidR="004D561D" w:rsidRPr="00090FB2" w:rsidRDefault="0018598E" w:rsidP="007A505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pict w14:anchorId="2A90860F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in;margin-top:708.8pt;width:39.25pt;height:18.95pt;z-index:4;visibility:visible;mso-height-percent:200;mso-position-horizontal-relative:margin;mso-position-vertic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" strokecolor="#f2f2f2">
            <v:textbox style="mso-fit-shape-to-text:t">
              <w:txbxContent>
                <w:p w14:paraId="1D14B92F" w14:textId="77777777" w:rsidR="003B1613" w:rsidRPr="00746E07" w:rsidRDefault="003B1613" w:rsidP="003B1613">
                  <w:pPr>
                    <w:rPr>
                      <w:sz w:val="18"/>
                      <w:szCs w:val="18"/>
                    </w:rPr>
                  </w:pPr>
                  <w:r w:rsidRPr="00746E07">
                    <w:rPr>
                      <w:sz w:val="18"/>
                      <w:szCs w:val="18"/>
                    </w:rPr>
                    <w:t>10/17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 w14:anchorId="0573BD54">
          <v:shape id="_x0000_s2052" type="#_x0000_t202" style="position:absolute;left:0;text-align:left;margin-left:1in;margin-top:708.8pt;width:39.25pt;height:18.95pt;z-index:3;visibility:visible;mso-height-percent:200;mso-position-horizontal-relative:margin;mso-position-vertic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" strokecolor="#f2f2f2">
            <v:textbox style="mso-fit-shape-to-text:t">
              <w:txbxContent>
                <w:p w14:paraId="0C86A9EB" w14:textId="77777777" w:rsidR="00712493" w:rsidRPr="00746E07" w:rsidRDefault="00712493" w:rsidP="00712493">
                  <w:pPr>
                    <w:rPr>
                      <w:sz w:val="18"/>
                      <w:szCs w:val="18"/>
                    </w:rPr>
                  </w:pPr>
                  <w:r w:rsidRPr="00746E07">
                    <w:rPr>
                      <w:sz w:val="18"/>
                      <w:szCs w:val="18"/>
                    </w:rPr>
                    <w:t>10/17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 w14:anchorId="4432E4C1">
          <v:shape id="Text Box 2" o:spid="_x0000_s2050" type="#_x0000_t202" style="position:absolute;left:0;text-align:left;margin-left:1in;margin-top:708.8pt;width:39.25pt;height:18.95pt;z-index:1;visibility:visible;mso-height-percent:200;mso-position-horizontal-relative:margin;mso-position-vertic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" strokecolor="#f2f2f2">
            <v:textbox style="mso-fit-shape-to-text:t">
              <w:txbxContent>
                <w:p w14:paraId="70976094" w14:textId="77777777" w:rsidR="00A70EEC" w:rsidRPr="00746E07" w:rsidRDefault="00A70EEC" w:rsidP="00A70EEC">
                  <w:pPr>
                    <w:rPr>
                      <w:sz w:val="18"/>
                      <w:szCs w:val="18"/>
                    </w:rPr>
                  </w:pPr>
                  <w:r w:rsidRPr="00746E07">
                    <w:rPr>
                      <w:sz w:val="18"/>
                      <w:szCs w:val="18"/>
                    </w:rPr>
                    <w:t>10/17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 w14:anchorId="6F7EA484">
          <v:shape id="_x0000_s2051" type="#_x0000_t202" style="position:absolute;left:0;text-align:left;margin-left:1in;margin-top:708.8pt;width:39.25pt;height:18.95pt;z-index:2;visibility:visible;mso-height-percent:200;mso-position-horizontal-relative:margin;mso-position-vertic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" strokecolor="#f2f2f2">
            <v:textbox style="mso-fit-shape-to-text:t">
              <w:txbxContent>
                <w:p w14:paraId="75F1F0FA" w14:textId="77777777" w:rsidR="00A70EEC" w:rsidRPr="00746E07" w:rsidRDefault="00A70EEC" w:rsidP="00A70EEC">
                  <w:pPr>
                    <w:rPr>
                      <w:sz w:val="18"/>
                      <w:szCs w:val="18"/>
                    </w:rPr>
                  </w:pPr>
                  <w:r w:rsidRPr="00746E07">
                    <w:rPr>
                      <w:sz w:val="18"/>
                      <w:szCs w:val="18"/>
                    </w:rPr>
                    <w:t>10/17</w:t>
                  </w:r>
                </w:p>
              </w:txbxContent>
            </v:textbox>
            <w10:wrap type="square" anchorx="margin" anchory="margin"/>
          </v:shape>
        </w:pict>
      </w:r>
      <w:r w:rsidR="008E538A">
        <w:rPr>
          <w:rFonts w:ascii="Arial" w:hAnsi="Arial" w:cs="Arial"/>
          <w:b/>
          <w:bCs/>
          <w:color w:val="000000"/>
          <w:sz w:val="28"/>
          <w:szCs w:val="28"/>
        </w:rPr>
        <w:t xml:space="preserve">State </w:t>
      </w:r>
      <w:r w:rsidR="004D561D">
        <w:rPr>
          <w:rFonts w:ascii="Arial" w:hAnsi="Arial" w:cs="Arial"/>
          <w:b/>
          <w:bCs/>
          <w:color w:val="000000"/>
          <w:sz w:val="28"/>
          <w:szCs w:val="28"/>
        </w:rPr>
        <w:t xml:space="preserve">Cultural Arts </w:t>
      </w:r>
      <w:r w:rsidR="004D561D" w:rsidRPr="00090FB2">
        <w:rPr>
          <w:rFonts w:ascii="Arial" w:hAnsi="Arial" w:cs="Arial"/>
          <w:b/>
          <w:bCs/>
          <w:color w:val="000000"/>
          <w:sz w:val="28"/>
          <w:szCs w:val="28"/>
        </w:rPr>
        <w:t>Winners</w:t>
      </w:r>
      <w:r w:rsidR="004D561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C31DF">
        <w:rPr>
          <w:rFonts w:ascii="Arial" w:hAnsi="Arial" w:cs="Arial"/>
          <w:b/>
          <w:bCs/>
          <w:color w:val="000000"/>
          <w:sz w:val="28"/>
          <w:szCs w:val="28"/>
        </w:rPr>
        <w:t>–</w:t>
      </w:r>
      <w:r w:rsidR="004D561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8E538A">
        <w:rPr>
          <w:rFonts w:ascii="Arial" w:hAnsi="Arial" w:cs="Arial"/>
          <w:b/>
          <w:bCs/>
          <w:color w:val="000000"/>
          <w:sz w:val="28"/>
          <w:szCs w:val="28"/>
        </w:rPr>
        <w:t>Host District Director</w:t>
      </w:r>
      <w:r w:rsidR="004D561D">
        <w:rPr>
          <w:rFonts w:ascii="Arial" w:hAnsi="Arial" w:cs="Arial"/>
          <w:b/>
          <w:bCs/>
          <w:color w:val="000000"/>
          <w:sz w:val="28"/>
          <w:szCs w:val="28"/>
        </w:rPr>
        <w:t xml:space="preserve"> Form</w:t>
      </w:r>
    </w:p>
    <w:p w14:paraId="23ED36A0" w14:textId="04DAF567" w:rsidR="004D561D" w:rsidRDefault="0007153F" w:rsidP="007A5055">
      <w:pPr>
        <w:tabs>
          <w:tab w:val="left" w:pos="-1440"/>
          <w:tab w:val="left" w:pos="-720"/>
          <w:tab w:val="left" w:pos="10800"/>
          <w:tab w:val="right" w:pos="14130"/>
        </w:tabs>
        <w:spacing w:after="120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District</w:t>
      </w:r>
      <w:r w:rsidR="004D561D">
        <w:rPr>
          <w:rFonts w:ascii="Arial" w:hAnsi="Arial" w:cs="Arial"/>
          <w:color w:val="000000"/>
          <w:sz w:val="18"/>
          <w:szCs w:val="18"/>
        </w:rPr>
        <w:t xml:space="preserve">:  </w:t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bookmarkEnd w:id="0"/>
      <w:proofErr w:type="gramStart"/>
      <w:r w:rsidR="004D561D" w:rsidRPr="000130A7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0130A7">
        <w:rPr>
          <w:rFonts w:ascii="Arial" w:hAnsi="Arial" w:cs="Arial"/>
          <w:color w:val="000000"/>
          <w:sz w:val="18"/>
          <w:szCs w:val="18"/>
        </w:rPr>
        <w:t xml:space="preserve">  </w:t>
      </w:r>
      <w:r w:rsidR="004D561D">
        <w:rPr>
          <w:rFonts w:ascii="Arial" w:hAnsi="Arial" w:cs="Arial"/>
          <w:color w:val="000000"/>
          <w:sz w:val="18"/>
          <w:szCs w:val="18"/>
        </w:rPr>
        <w:t>Date</w:t>
      </w:r>
      <w:proofErr w:type="gramEnd"/>
      <w:r w:rsidR="004D561D">
        <w:rPr>
          <w:rFonts w:ascii="Arial" w:hAnsi="Arial" w:cs="Arial"/>
          <w:color w:val="000000"/>
          <w:sz w:val="18"/>
          <w:szCs w:val="18"/>
        </w:rPr>
        <w:t>:</w:t>
      </w:r>
      <w:r w:rsidR="000130A7">
        <w:rPr>
          <w:rFonts w:ascii="Arial" w:hAnsi="Arial" w:cs="Arial"/>
          <w:color w:val="000000"/>
          <w:sz w:val="18"/>
          <w:szCs w:val="18"/>
        </w:rPr>
        <w:t xml:space="preserve">  </w:t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r w:rsidR="000130A7" w:rsidRPr="000130A7"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14:paraId="5E554BF9" w14:textId="50FDD456" w:rsidR="00324AAE" w:rsidRPr="004614F0" w:rsidRDefault="0007153F" w:rsidP="0007153F">
      <w:pPr>
        <w:spacing w:after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Host District Director in charge of State Cultural Arts Show:</w:t>
      </w:r>
      <w:r w:rsidR="0083420A">
        <w:rPr>
          <w:rFonts w:ascii="Arial" w:hAnsi="Arial" w:cs="Arial"/>
          <w:b/>
          <w:sz w:val="18"/>
          <w:szCs w:val="18"/>
        </w:rPr>
        <w:t xml:space="preserve"> </w:t>
      </w:r>
      <w:r w:rsidR="0083420A" w:rsidRPr="004614F0">
        <w:rPr>
          <w:rFonts w:ascii="Arial" w:hAnsi="Arial" w:cs="Arial"/>
          <w:bCs/>
          <w:sz w:val="18"/>
          <w:szCs w:val="18"/>
        </w:rPr>
        <w:t>Enter 1</w:t>
      </w:r>
      <w:r w:rsidR="0083420A" w:rsidRPr="004614F0">
        <w:rPr>
          <w:rFonts w:ascii="Arial" w:hAnsi="Arial" w:cs="Arial"/>
          <w:bCs/>
          <w:sz w:val="18"/>
          <w:szCs w:val="18"/>
          <w:vertAlign w:val="superscript"/>
        </w:rPr>
        <w:t>st</w:t>
      </w:r>
      <w:r w:rsidR="0083420A" w:rsidRPr="004614F0">
        <w:rPr>
          <w:rFonts w:ascii="Arial" w:hAnsi="Arial" w:cs="Arial"/>
          <w:bCs/>
          <w:sz w:val="18"/>
          <w:szCs w:val="18"/>
        </w:rPr>
        <w:t xml:space="preserve"> Place winners.  Use this form </w:t>
      </w:r>
      <w:r w:rsidR="00F62242" w:rsidRPr="004614F0">
        <w:rPr>
          <w:rFonts w:ascii="Arial" w:hAnsi="Arial" w:cs="Arial"/>
          <w:bCs/>
          <w:sz w:val="18"/>
          <w:szCs w:val="18"/>
        </w:rPr>
        <w:t xml:space="preserve">to announce the winners at the Cultural Arts Parade of Winners during the State Conference.  </w:t>
      </w:r>
      <w:r w:rsidR="004614F0" w:rsidRPr="004614F0">
        <w:rPr>
          <w:rFonts w:ascii="Arial" w:hAnsi="Arial" w:cs="Arial"/>
          <w:bCs/>
          <w:sz w:val="18"/>
          <w:szCs w:val="18"/>
        </w:rPr>
        <w:t>Give one copy to the State President immediately after the judging is completed.</w:t>
      </w:r>
    </w:p>
    <w:tbl>
      <w:tblPr>
        <w:tblW w:w="0" w:type="auto"/>
        <w:jc w:val="center"/>
        <w:tblLayout w:type="fixed"/>
        <w:tblCellMar>
          <w:top w:w="29" w:type="dxa"/>
          <w:left w:w="120" w:type="dxa"/>
          <w:bottom w:w="14" w:type="dxa"/>
          <w:right w:w="120" w:type="dxa"/>
        </w:tblCellMar>
        <w:tblLook w:val="0000" w:firstRow="0" w:lastRow="0" w:firstColumn="0" w:lastColumn="0" w:noHBand="0" w:noVBand="0"/>
      </w:tblPr>
      <w:tblGrid>
        <w:gridCol w:w="601"/>
        <w:gridCol w:w="3543"/>
        <w:gridCol w:w="4777"/>
        <w:gridCol w:w="4777"/>
      </w:tblGrid>
      <w:tr w:rsidR="004D561D" w14:paraId="3C8638FA" w14:textId="77777777" w:rsidTr="004D6435">
        <w:trPr>
          <w:trHeight w:val="318"/>
          <w:jc w:val="center"/>
        </w:trPr>
        <w:tc>
          <w:tcPr>
            <w:tcW w:w="60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095083F9" w14:textId="77777777" w:rsidR="004D561D" w:rsidRDefault="004D561D" w:rsidP="00607B1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70E3AC3D" w14:textId="77777777" w:rsidR="004D561D" w:rsidRPr="001419E7" w:rsidRDefault="004D561D" w:rsidP="00607B1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477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6953969F" w14:textId="77777777" w:rsidR="004D561D" w:rsidRPr="001419E7" w:rsidRDefault="004D561D" w:rsidP="00607B1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77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46C63258" w14:textId="77777777" w:rsidR="004D561D" w:rsidRPr="001419E7" w:rsidRDefault="004D561D" w:rsidP="00607B1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Winner’s Name</w:t>
            </w:r>
          </w:p>
        </w:tc>
      </w:tr>
      <w:tr w:rsidR="00EA2B88" w14:paraId="3CE7F830" w14:textId="77777777" w:rsidTr="004D6435">
        <w:trPr>
          <w:trHeight w:hRule="exact" w:val="717"/>
          <w:jc w:val="center"/>
        </w:trPr>
        <w:tc>
          <w:tcPr>
            <w:tcW w:w="60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444B4F4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ADE97DB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Afghans, Tablecloths, Blankets, Bedspreads, and Throws</w:t>
            </w:r>
          </w:p>
        </w:tc>
        <w:tc>
          <w:tcPr>
            <w:tcW w:w="477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287494A3" w14:textId="5C5D8496" w:rsidR="00EA2B88" w:rsidRPr="001656F3" w:rsidRDefault="00EA2B88" w:rsidP="00EA2B8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477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B76F028" w14:textId="3A2E1A99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65D5CD79" w14:textId="77777777" w:rsidTr="004D6435">
        <w:trPr>
          <w:trHeight w:hRule="exact" w:val="632"/>
          <w:jc w:val="center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921E829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4D446D0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Ceramics, China, Porcelain, and Pottery</w:t>
            </w:r>
          </w:p>
        </w:tc>
        <w:tc>
          <w:tcPr>
            <w:tcW w:w="477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EAD4BD6" w14:textId="55240FBE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77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9434C60" w14:textId="2833607F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23A0BBFA" w14:textId="77777777" w:rsidTr="004D6435">
        <w:trPr>
          <w:trHeight w:hRule="exact" w:val="610"/>
          <w:jc w:val="center"/>
        </w:trPr>
        <w:tc>
          <w:tcPr>
            <w:tcW w:w="60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AB44AF3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1AC1AF3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Craft Painting</w:t>
            </w:r>
          </w:p>
        </w:tc>
        <w:tc>
          <w:tcPr>
            <w:tcW w:w="477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2292D1D8" w14:textId="16640899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77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588FEB7" w14:textId="17C5E4C4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54CB9ADA" w14:textId="77777777" w:rsidTr="004D6435">
        <w:trPr>
          <w:trHeight w:hRule="exact" w:val="610"/>
          <w:jc w:val="center"/>
        </w:trPr>
        <w:tc>
          <w:tcPr>
            <w:tcW w:w="60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7110164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26F5962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Decorated Garments</w:t>
            </w:r>
          </w:p>
        </w:tc>
        <w:tc>
          <w:tcPr>
            <w:tcW w:w="477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4C4C856" w14:textId="7F260625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77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C466CE0" w14:textId="1709F35E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4973B762" w14:textId="77777777" w:rsidTr="004D6435">
        <w:trPr>
          <w:trHeight w:hRule="exact" w:val="632"/>
          <w:jc w:val="center"/>
        </w:trPr>
        <w:tc>
          <w:tcPr>
            <w:tcW w:w="60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AC63322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0A4699B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Fabric Creations</w:t>
            </w:r>
          </w:p>
        </w:tc>
        <w:tc>
          <w:tcPr>
            <w:tcW w:w="477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2E743960" w14:textId="2AEE3326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77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BC9D817" w14:textId="10DA7CEC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71238907" w14:textId="77777777" w:rsidTr="004D6435">
        <w:trPr>
          <w:trHeight w:hRule="exact" w:val="610"/>
          <w:jc w:val="center"/>
        </w:trPr>
        <w:tc>
          <w:tcPr>
            <w:tcW w:w="60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D40171E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EC3E066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Fiber Arts</w:t>
            </w:r>
          </w:p>
        </w:tc>
        <w:tc>
          <w:tcPr>
            <w:tcW w:w="477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B845E54" w14:textId="544F771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77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0239BFA" w14:textId="2DF333A3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75307EAF" w14:textId="77777777" w:rsidTr="004D6435">
        <w:trPr>
          <w:trHeight w:hRule="exact" w:val="632"/>
          <w:jc w:val="center"/>
        </w:trPr>
        <w:tc>
          <w:tcPr>
            <w:tcW w:w="60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2472F29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FE8EC32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Garments and Accessories - handmade</w:t>
            </w:r>
          </w:p>
        </w:tc>
        <w:tc>
          <w:tcPr>
            <w:tcW w:w="477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5BA0BC3" w14:textId="70888118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77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D620A43" w14:textId="77E96337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33494798" w14:textId="77777777" w:rsidTr="004D6435">
        <w:trPr>
          <w:trHeight w:hRule="exact" w:val="717"/>
          <w:jc w:val="center"/>
        </w:trPr>
        <w:tc>
          <w:tcPr>
            <w:tcW w:w="60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1A501E6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246C493" w14:textId="6B2AE94D" w:rsidR="00EA2B88" w:rsidRPr="001656F3" w:rsidRDefault="00C26F96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Needlework</w:t>
            </w:r>
          </w:p>
        </w:tc>
        <w:tc>
          <w:tcPr>
            <w:tcW w:w="477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FF00415" w14:textId="1C5A98BE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77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5D97ACF" w14:textId="1C4D9DEB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A2B88" w14:paraId="3A848CCA" w14:textId="77777777" w:rsidTr="004D6435">
        <w:trPr>
          <w:trHeight w:hRule="exact" w:val="632"/>
          <w:jc w:val="center"/>
        </w:trPr>
        <w:tc>
          <w:tcPr>
            <w:tcW w:w="60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F68E0B7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5819B16" w14:textId="77777777" w:rsidR="00EA2B88" w:rsidRPr="001656F3" w:rsidRDefault="00EA2B88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Machine Embroidery</w:t>
            </w:r>
          </w:p>
        </w:tc>
        <w:tc>
          <w:tcPr>
            <w:tcW w:w="477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8273CDC" w14:textId="2F88BB1C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77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456A1A8" w14:textId="28A2806D" w:rsidR="00EA2B88" w:rsidRPr="001656F3" w:rsidRDefault="00EA2B88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D2604C" w14:paraId="5C2806FB" w14:textId="77777777" w:rsidTr="004D6435">
        <w:trPr>
          <w:trHeight w:hRule="exact" w:val="610"/>
          <w:jc w:val="center"/>
        </w:trPr>
        <w:tc>
          <w:tcPr>
            <w:tcW w:w="60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C35F138" w14:textId="77777777" w:rsidR="00D2604C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C73B1DC" w14:textId="195ABB5E" w:rsidR="00D2604C" w:rsidRPr="001656F3" w:rsidRDefault="00C26F96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All </w:t>
            </w:r>
            <w:r w:rsidR="00D2604C"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Holiday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 Seasonal </w:t>
            </w:r>
            <w:r w:rsidR="00D2604C" w:rsidRPr="001656F3">
              <w:rPr>
                <w:rFonts w:ascii="Arial" w:hAnsi="Arial" w:cs="Arial"/>
                <w:color w:val="000000"/>
                <w:sz w:val="17"/>
                <w:szCs w:val="17"/>
              </w:rPr>
              <w:t>Decoration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</w:p>
        </w:tc>
        <w:tc>
          <w:tcPr>
            <w:tcW w:w="477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4D7B0775" w14:textId="08B15511" w:rsidR="00D2604C" w:rsidRPr="001656F3" w:rsidRDefault="00D2604C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77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3D9F8BC" w14:textId="42965FD7" w:rsidR="00D2604C" w:rsidRPr="001656F3" w:rsidRDefault="00D2604C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D2604C" w14:paraId="674CF71B" w14:textId="77777777" w:rsidTr="004D6435">
        <w:trPr>
          <w:trHeight w:hRule="exact" w:val="632"/>
          <w:jc w:val="center"/>
        </w:trPr>
        <w:tc>
          <w:tcPr>
            <w:tcW w:w="60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06339AE" w14:textId="77777777" w:rsidR="00D2604C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9A88DD2" w14:textId="77777777" w:rsidR="00D2604C" w:rsidRPr="001656F3" w:rsidRDefault="00D2604C" w:rsidP="007A505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Jewelry</w:t>
            </w:r>
          </w:p>
        </w:tc>
        <w:tc>
          <w:tcPr>
            <w:tcW w:w="477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2558151" w14:textId="29D102A4" w:rsidR="00D2604C" w:rsidRPr="001656F3" w:rsidRDefault="00D2604C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77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54EB399" w14:textId="61C8337F" w:rsidR="00D2604C" w:rsidRPr="001656F3" w:rsidRDefault="00D2604C" w:rsidP="00D260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180E1B" w14:paraId="54D5DC6B" w14:textId="77777777" w:rsidTr="004614F0">
        <w:trPr>
          <w:trHeight w:hRule="exact" w:val="610"/>
          <w:jc w:val="center"/>
        </w:trPr>
        <w:tc>
          <w:tcPr>
            <w:tcW w:w="60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9F70A7A" w14:textId="434A118A" w:rsidR="00180E1B" w:rsidRPr="001656F3" w:rsidRDefault="00180E1B" w:rsidP="00180E1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2" w:name="_Hlk87264017"/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  <w:r w:rsidR="00A860C3">
              <w:rPr>
                <w:rFonts w:ascii="Arial" w:hAnsi="Arial" w:cs="Arial"/>
                <w:color w:val="000000"/>
                <w:sz w:val="17"/>
                <w:szCs w:val="17"/>
              </w:rPr>
              <w:t xml:space="preserve"> A-1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559B9D2" w14:textId="63B97DF7" w:rsidR="00180E1B" w:rsidRPr="001656F3" w:rsidRDefault="00180E1B" w:rsidP="00180E1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Painting</w:t>
            </w:r>
            <w:r w:rsidR="00A860C3">
              <w:rPr>
                <w:rFonts w:ascii="Arial" w:hAnsi="Arial" w:cs="Arial"/>
                <w:color w:val="000000"/>
                <w:sz w:val="17"/>
                <w:szCs w:val="17"/>
              </w:rPr>
              <w:t>-Oils</w:t>
            </w:r>
          </w:p>
        </w:tc>
        <w:tc>
          <w:tcPr>
            <w:tcW w:w="477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E3A7C6A" w14:textId="692012FE" w:rsidR="00180E1B" w:rsidRPr="001656F3" w:rsidRDefault="00180E1B" w:rsidP="00180E1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77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4C3C128" w14:textId="71DB2769" w:rsidR="00180E1B" w:rsidRPr="001656F3" w:rsidRDefault="00180E1B" w:rsidP="00180E1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bookmarkEnd w:id="2"/>
      <w:tr w:rsidR="00566A02" w14:paraId="5DE2F84E" w14:textId="77777777" w:rsidTr="004614F0">
        <w:trPr>
          <w:trHeight w:hRule="exact" w:val="717"/>
          <w:jc w:val="center"/>
        </w:trPr>
        <w:tc>
          <w:tcPr>
            <w:tcW w:w="601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AAFB4F6" w14:textId="5C412FFC" w:rsidR="00566A02" w:rsidRPr="001656F3" w:rsidRDefault="00566A02" w:rsidP="00566A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A-</w:t>
            </w:r>
            <w:r w:rsidR="00692207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1BE2F1A" w14:textId="1EF1B616" w:rsidR="00566A02" w:rsidRPr="001656F3" w:rsidRDefault="00566A02" w:rsidP="00566A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Painting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  <w:r w:rsidR="00692207">
              <w:rPr>
                <w:rFonts w:ascii="Arial" w:hAnsi="Arial" w:cs="Arial"/>
                <w:color w:val="000000"/>
                <w:sz w:val="17"/>
                <w:szCs w:val="17"/>
              </w:rPr>
              <w:t>Watercolors</w:t>
            </w:r>
          </w:p>
        </w:tc>
        <w:tc>
          <w:tcPr>
            <w:tcW w:w="4777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821BFB4" w14:textId="60BAB722" w:rsidR="00566A02" w:rsidRPr="001656F3" w:rsidRDefault="00566A02" w:rsidP="00566A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777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1C42C45" w14:textId="1EDAF393" w:rsidR="00566A02" w:rsidRPr="001656F3" w:rsidRDefault="00566A02" w:rsidP="00566A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</w:tbl>
    <w:p w14:paraId="58B2142F" w14:textId="57C1591B" w:rsidR="007A5055" w:rsidRDefault="007A5055" w:rsidP="001752BF"/>
    <w:p w14:paraId="1FD16BF3" w14:textId="7B323E16" w:rsidR="00810536" w:rsidRPr="00810536" w:rsidRDefault="00810536" w:rsidP="0081053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ascii="Arial" w:hAnsi="Arial" w:cs="Arial"/>
          <w:color w:val="000000"/>
          <w:sz w:val="18"/>
          <w:szCs w:val="18"/>
        </w:rPr>
      </w:pPr>
      <w:r w:rsidRPr="00810536">
        <w:rPr>
          <w:rFonts w:ascii="Arial" w:hAnsi="Arial" w:cs="Arial"/>
          <w:color w:val="000000"/>
          <w:sz w:val="18"/>
          <w:szCs w:val="18"/>
        </w:rPr>
        <w:t>11/21</w:t>
      </w:r>
    </w:p>
    <w:p w14:paraId="330D04B7" w14:textId="0E4808E5" w:rsidR="00BF76B8" w:rsidRDefault="00BF76B8" w:rsidP="0083118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C89DFC7" w14:textId="505AC409" w:rsidR="001C3174" w:rsidRDefault="001C3174" w:rsidP="0083118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C654094" w14:textId="0D1D821A" w:rsidR="00831184" w:rsidRPr="00090FB2" w:rsidRDefault="0018598E" w:rsidP="0083118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pict w14:anchorId="23D507F1">
          <v:shape id="_x0000_s2059" type="#_x0000_t202" style="position:absolute;left:0;text-align:left;margin-left:1in;margin-top:708.8pt;width:39.25pt;height:18.95pt;z-index:9;visibility:visible;mso-height-percent:200;mso-position-horizontal-relative:margin;mso-position-vertic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" strokecolor="#f2f2f2">
            <v:textbox style="mso-fit-shape-to-text:t">
              <w:txbxContent>
                <w:p w14:paraId="3A06DB55" w14:textId="77777777" w:rsidR="00831184" w:rsidRPr="00746E07" w:rsidRDefault="00831184" w:rsidP="00831184">
                  <w:pPr>
                    <w:rPr>
                      <w:sz w:val="18"/>
                      <w:szCs w:val="18"/>
                    </w:rPr>
                  </w:pPr>
                  <w:r w:rsidRPr="00746E07">
                    <w:rPr>
                      <w:sz w:val="18"/>
                      <w:szCs w:val="18"/>
                    </w:rPr>
                    <w:t>10/17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 w14:anchorId="3E9E6C23">
          <v:shape id="_x0000_s2058" type="#_x0000_t202" style="position:absolute;left:0;text-align:left;margin-left:1in;margin-top:708.8pt;width:39.25pt;height:18.95pt;z-index:8;visibility:visible;mso-height-percent:200;mso-position-horizontal-relative:margin;mso-position-vertic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" strokecolor="#f2f2f2">
            <v:textbox style="mso-fit-shape-to-text:t">
              <w:txbxContent>
                <w:p w14:paraId="43307C5F" w14:textId="77777777" w:rsidR="00831184" w:rsidRPr="00746E07" w:rsidRDefault="00831184" w:rsidP="00831184">
                  <w:pPr>
                    <w:rPr>
                      <w:sz w:val="18"/>
                      <w:szCs w:val="18"/>
                    </w:rPr>
                  </w:pPr>
                  <w:r w:rsidRPr="00746E07">
                    <w:rPr>
                      <w:sz w:val="18"/>
                      <w:szCs w:val="18"/>
                    </w:rPr>
                    <w:t>10/17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 w14:anchorId="5EA74E68">
          <v:shape id="_x0000_s2056" type="#_x0000_t202" style="position:absolute;left:0;text-align:left;margin-left:1in;margin-top:708.8pt;width:39.25pt;height:18.95pt;z-index:6;visibility:visible;mso-height-percent:200;mso-position-horizontal-relative:margin;mso-position-vertic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" strokecolor="#f2f2f2">
            <v:textbox style="mso-fit-shape-to-text:t">
              <w:txbxContent>
                <w:p w14:paraId="07FE1D73" w14:textId="77777777" w:rsidR="00831184" w:rsidRPr="00746E07" w:rsidRDefault="00831184" w:rsidP="00831184">
                  <w:pPr>
                    <w:rPr>
                      <w:sz w:val="18"/>
                      <w:szCs w:val="18"/>
                    </w:rPr>
                  </w:pPr>
                  <w:r w:rsidRPr="00746E07">
                    <w:rPr>
                      <w:sz w:val="18"/>
                      <w:szCs w:val="18"/>
                    </w:rPr>
                    <w:t>10/17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 w14:anchorId="5377E7DD">
          <v:shape id="_x0000_s2057" type="#_x0000_t202" style="position:absolute;left:0;text-align:left;margin-left:1in;margin-top:708.8pt;width:39.25pt;height:18.95pt;z-index:7;visibility:visible;mso-height-percent:200;mso-position-horizontal-relative:margin;mso-position-vertic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" strokecolor="#f2f2f2">
            <v:textbox style="mso-fit-shape-to-text:t">
              <w:txbxContent>
                <w:p w14:paraId="6E3B264E" w14:textId="77777777" w:rsidR="00831184" w:rsidRPr="00746E07" w:rsidRDefault="00831184" w:rsidP="00831184">
                  <w:pPr>
                    <w:rPr>
                      <w:sz w:val="18"/>
                      <w:szCs w:val="18"/>
                    </w:rPr>
                  </w:pPr>
                  <w:r w:rsidRPr="00746E07">
                    <w:rPr>
                      <w:sz w:val="18"/>
                      <w:szCs w:val="18"/>
                    </w:rPr>
                    <w:t>10/17</w:t>
                  </w:r>
                </w:p>
              </w:txbxContent>
            </v:textbox>
            <w10:wrap type="square" anchorx="margin" anchory="margin"/>
          </v:shape>
        </w:pict>
      </w:r>
      <w:r w:rsidR="008B01C4">
        <w:rPr>
          <w:rFonts w:ascii="Arial" w:hAnsi="Arial" w:cs="Arial"/>
          <w:b/>
          <w:bCs/>
          <w:color w:val="000000"/>
          <w:sz w:val="28"/>
          <w:szCs w:val="28"/>
        </w:rPr>
        <w:t xml:space="preserve">State </w:t>
      </w:r>
      <w:r w:rsidR="00831184">
        <w:rPr>
          <w:rFonts w:ascii="Arial" w:hAnsi="Arial" w:cs="Arial"/>
          <w:b/>
          <w:bCs/>
          <w:color w:val="000000"/>
          <w:sz w:val="28"/>
          <w:szCs w:val="28"/>
        </w:rPr>
        <w:t xml:space="preserve">Cultural Arts </w:t>
      </w:r>
      <w:r w:rsidR="00831184" w:rsidRPr="00090FB2">
        <w:rPr>
          <w:rFonts w:ascii="Arial" w:hAnsi="Arial" w:cs="Arial"/>
          <w:b/>
          <w:bCs/>
          <w:color w:val="000000"/>
          <w:sz w:val="28"/>
          <w:szCs w:val="28"/>
        </w:rPr>
        <w:t>Winners</w:t>
      </w:r>
      <w:r w:rsidR="00831184">
        <w:rPr>
          <w:rFonts w:ascii="Arial" w:hAnsi="Arial" w:cs="Arial"/>
          <w:b/>
          <w:bCs/>
          <w:color w:val="000000"/>
          <w:sz w:val="28"/>
          <w:szCs w:val="28"/>
        </w:rPr>
        <w:t xml:space="preserve"> – </w:t>
      </w:r>
      <w:r w:rsidR="008B01C4">
        <w:rPr>
          <w:rFonts w:ascii="Arial" w:hAnsi="Arial" w:cs="Arial"/>
          <w:b/>
          <w:bCs/>
          <w:color w:val="000000"/>
          <w:sz w:val="28"/>
          <w:szCs w:val="28"/>
        </w:rPr>
        <w:t>Host District Director</w:t>
      </w:r>
      <w:r w:rsidR="000B611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831184">
        <w:rPr>
          <w:rFonts w:ascii="Arial" w:hAnsi="Arial" w:cs="Arial"/>
          <w:b/>
          <w:bCs/>
          <w:color w:val="000000"/>
          <w:sz w:val="28"/>
          <w:szCs w:val="28"/>
        </w:rPr>
        <w:t>Form</w:t>
      </w:r>
    </w:p>
    <w:p w14:paraId="0A1F3134" w14:textId="77777777" w:rsidR="008B01C4" w:rsidRDefault="008B01C4" w:rsidP="00831184">
      <w:pPr>
        <w:tabs>
          <w:tab w:val="left" w:pos="-1440"/>
          <w:tab w:val="left" w:pos="-720"/>
          <w:tab w:val="left" w:pos="10800"/>
          <w:tab w:val="right" w:pos="14130"/>
        </w:tabs>
        <w:spacing w:after="120"/>
        <w:rPr>
          <w:rFonts w:ascii="Arial" w:hAnsi="Arial" w:cs="Arial"/>
          <w:color w:val="000000"/>
          <w:sz w:val="18"/>
          <w:szCs w:val="18"/>
        </w:rPr>
      </w:pPr>
    </w:p>
    <w:p w14:paraId="436B29EF" w14:textId="08218CB2" w:rsidR="00831184" w:rsidRDefault="00E65F8E" w:rsidP="00831184">
      <w:pPr>
        <w:tabs>
          <w:tab w:val="left" w:pos="-1440"/>
          <w:tab w:val="left" w:pos="-720"/>
          <w:tab w:val="left" w:pos="10800"/>
          <w:tab w:val="right" w:pos="14130"/>
        </w:tabs>
        <w:spacing w:after="120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District</w:t>
      </w:r>
      <w:r w:rsidR="00831184">
        <w:rPr>
          <w:rFonts w:ascii="Arial" w:hAnsi="Arial" w:cs="Arial"/>
          <w:color w:val="000000"/>
          <w:sz w:val="18"/>
          <w:szCs w:val="18"/>
        </w:rPr>
        <w:t xml:space="preserve">:  </w:t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="00831184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831184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831184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831184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831184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proofErr w:type="gramStart"/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831184">
        <w:rPr>
          <w:rFonts w:ascii="Arial" w:hAnsi="Arial" w:cs="Arial"/>
          <w:color w:val="000000"/>
          <w:sz w:val="18"/>
          <w:szCs w:val="18"/>
        </w:rPr>
        <w:t xml:space="preserve">  Date</w:t>
      </w:r>
      <w:proofErr w:type="gramEnd"/>
      <w:r w:rsidR="00831184">
        <w:rPr>
          <w:rFonts w:ascii="Arial" w:hAnsi="Arial" w:cs="Arial"/>
          <w:color w:val="000000"/>
          <w:sz w:val="18"/>
          <w:szCs w:val="18"/>
        </w:rPr>
        <w:t xml:space="preserve">:  </w:t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="00831184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831184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831184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831184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831184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r w:rsidR="00831184" w:rsidRPr="000130A7"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14:paraId="2F843D45" w14:textId="76106ED6" w:rsidR="00831184" w:rsidRDefault="00831184" w:rsidP="001752BF"/>
    <w:p w14:paraId="6F78FFA0" w14:textId="0FF38EF2" w:rsidR="008B01C4" w:rsidRDefault="008B01C4" w:rsidP="001752BF"/>
    <w:p w14:paraId="0DBF8A19" w14:textId="77777777" w:rsidR="008B01C4" w:rsidRDefault="008B01C4" w:rsidP="001752BF"/>
    <w:tbl>
      <w:tblPr>
        <w:tblW w:w="0" w:type="auto"/>
        <w:jc w:val="center"/>
        <w:tblLayout w:type="fixed"/>
        <w:tblCellMar>
          <w:top w:w="29" w:type="dxa"/>
          <w:left w:w="120" w:type="dxa"/>
          <w:bottom w:w="14" w:type="dxa"/>
          <w:right w:w="120" w:type="dxa"/>
        </w:tblCellMar>
        <w:tblLook w:val="0000" w:firstRow="0" w:lastRow="0" w:firstColumn="0" w:lastColumn="0" w:noHBand="0" w:noVBand="0"/>
      </w:tblPr>
      <w:tblGrid>
        <w:gridCol w:w="586"/>
        <w:gridCol w:w="3454"/>
        <w:gridCol w:w="4657"/>
        <w:gridCol w:w="4657"/>
      </w:tblGrid>
      <w:tr w:rsidR="0047075B" w14:paraId="4D8BFCC2" w14:textId="77777777" w:rsidTr="0099324C">
        <w:trPr>
          <w:trHeight w:val="270"/>
          <w:jc w:val="center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36FB9007" w14:textId="77777777" w:rsidR="0047075B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6BD13FAC" w14:textId="77777777" w:rsidR="0047075B" w:rsidRPr="001419E7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465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55849CDF" w14:textId="77777777" w:rsidR="0047075B" w:rsidRPr="001419E7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5B830CB9" w14:textId="77777777" w:rsidR="0047075B" w:rsidRPr="001419E7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Winner’s Name</w:t>
            </w:r>
          </w:p>
        </w:tc>
      </w:tr>
      <w:tr w:rsidR="00810536" w14:paraId="426268C3" w14:textId="77777777" w:rsidTr="00E65F8E">
        <w:trPr>
          <w:trHeight w:hRule="exact" w:val="599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FEA9DDC" w14:textId="59A9F8E8" w:rsidR="00810536" w:rsidRPr="001656F3" w:rsidRDefault="00810536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 A-3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6B6CEB2" w14:textId="79537104" w:rsidR="00810536" w:rsidRPr="001656F3" w:rsidRDefault="00810536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Painting – All Other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E247155" w14:textId="4952B09A" w:rsidR="00810536" w:rsidRPr="001656F3" w:rsidRDefault="00810536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71CAE96" w14:textId="792EC688" w:rsidR="00810536" w:rsidRPr="001656F3" w:rsidRDefault="00810536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32B9C6DD" w14:textId="77777777" w:rsidTr="00E65F8E">
        <w:trPr>
          <w:trHeight w:hRule="exact" w:val="60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E6C795E" w14:textId="5759024C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5B1F12">
              <w:rPr>
                <w:rFonts w:ascii="Arial" w:hAnsi="Arial" w:cs="Arial"/>
                <w:color w:val="000000"/>
                <w:sz w:val="17"/>
                <w:szCs w:val="17"/>
              </w:rPr>
              <w:t>2 B-1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278CB49" w14:textId="24D40FD0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Drawing - Pencil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F1B9BF1" w14:textId="1C22D01C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13A401A" w14:textId="12833F0D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78692E27" w14:textId="77777777" w:rsidTr="00E65F8E">
        <w:trPr>
          <w:trHeight w:hRule="exact" w:val="536"/>
          <w:jc w:val="center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12E3D93" w14:textId="63F87D68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47075B" w:rsidRPr="001656F3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B-2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5FCE7EC" w14:textId="5D4A2DFD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Drawing - Charcoal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25A396E" w14:textId="7E968202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4A59F718" w14:textId="3B0BC93F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7F9861F2" w14:textId="77777777" w:rsidTr="00E65F8E">
        <w:trPr>
          <w:trHeight w:hRule="exact" w:val="51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B9BAB62" w14:textId="405CCD6E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B-3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E0ACFB4" w14:textId="1714916C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Drawing – All Other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FCF0509" w14:textId="0DA66684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400D92D" w14:textId="455CA15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0E367C9B" w14:textId="77777777" w:rsidTr="00E65F8E">
        <w:trPr>
          <w:trHeight w:hRule="exact" w:val="536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6341AC3" w14:textId="1C44D358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7F39FE1" w14:textId="5307A642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Paper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484949F0" w14:textId="43B79C9C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EA655CD" w14:textId="461B0EBB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120E5227" w14:textId="77777777" w:rsidTr="00E65F8E">
        <w:trPr>
          <w:trHeight w:hRule="exact" w:val="51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3725E5D" w14:textId="7754FCD6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59AD52D" w14:textId="11E55AEA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Traditional Scrapbooks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FF0EC73" w14:textId="534C9465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8ABCE19" w14:textId="41CEC4EA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760D7663" w14:textId="77777777" w:rsidTr="00E65F8E">
        <w:trPr>
          <w:trHeight w:hRule="exact" w:val="51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AD76D7C" w14:textId="0F14BD51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58FF47A" w14:textId="6DD53179" w:rsidR="0047075B" w:rsidRPr="001656F3" w:rsidRDefault="0048501E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Digitally Produced Scrapbooks</w:t>
            </w:r>
            <w:r w:rsidR="00C5613D">
              <w:rPr>
                <w:rFonts w:ascii="Arial" w:hAnsi="Arial" w:cs="Arial"/>
                <w:color w:val="000000"/>
                <w:sz w:val="17"/>
                <w:szCs w:val="17"/>
              </w:rPr>
              <w:t xml:space="preserve"> (Computer)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2EA2E2A2" w14:textId="482F1A61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9DD3380" w14:textId="346524D8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47D5BFF5" w14:textId="77777777" w:rsidTr="00E65F8E">
        <w:trPr>
          <w:trHeight w:hRule="exact" w:val="536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BEEBE0" w14:textId="0FDFA095" w:rsidR="0047075B" w:rsidRPr="001656F3" w:rsidRDefault="00C5613D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E6BF36C" w14:textId="112E916B" w:rsidR="0047075B" w:rsidRPr="001656F3" w:rsidRDefault="00C5613D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Photography – Photo Paper – black and white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E666A9A" w14:textId="546F62ED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A144CDF" w14:textId="300858F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12F0E1A5" w14:textId="77777777" w:rsidTr="00E65F8E">
        <w:trPr>
          <w:trHeight w:hRule="exact" w:val="51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5AC3A35" w14:textId="1D733C76" w:rsidR="0047075B" w:rsidRPr="001656F3" w:rsidRDefault="00701B78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B41EAA7" w14:textId="1E38BB6F" w:rsidR="0047075B" w:rsidRPr="001656F3" w:rsidRDefault="00701B78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Photography – Photo Paper - color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AD3FBFB" w14:textId="46587E04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176BB01" w14:textId="66C98591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3E5C3EF2" w14:textId="77777777" w:rsidTr="00E65F8E">
        <w:trPr>
          <w:trHeight w:hRule="exact" w:val="536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80CC85D" w14:textId="435E1957" w:rsidR="0047075B" w:rsidRPr="001656F3" w:rsidRDefault="00701B78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D6F9598" w14:textId="17E320E0" w:rsidR="0047075B" w:rsidRPr="001656F3" w:rsidRDefault="00701B78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Photography – any other medium (no larger than 16 x 20)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CCA9ACB" w14:textId="5CF8843F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63A14EE3" w14:textId="6FEAFBB1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4FF5D4A0" w14:textId="77777777" w:rsidTr="00E65F8E">
        <w:trPr>
          <w:trHeight w:hRule="exact" w:val="51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AA86A00" w14:textId="2BF68F1D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701B78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7D54137" w14:textId="77777777" w:rsidR="00701B78" w:rsidRPr="001656F3" w:rsidRDefault="00701B78" w:rsidP="00701B7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Quilts - smaller than </w:t>
            </w:r>
          </w:p>
          <w:p w14:paraId="39F74C41" w14:textId="4B33C933" w:rsidR="0047075B" w:rsidRPr="001656F3" w:rsidRDefault="00701B78" w:rsidP="00701B7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50 x 70 - hand quilted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F3533AD" w14:textId="35B2BFA6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70C5A6D" w14:textId="1A2FBF57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48AD9DB9" w14:textId="77777777" w:rsidTr="00E65F8E">
        <w:trPr>
          <w:trHeight w:hRule="exact" w:val="536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A54B1C5" w14:textId="03E574C0" w:rsidR="0047075B" w:rsidRPr="001656F3" w:rsidRDefault="00701B78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2E6826D" w14:textId="77777777" w:rsidR="00701B78" w:rsidRPr="001656F3" w:rsidRDefault="00701B78" w:rsidP="00701B7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Quilts - larger than </w:t>
            </w:r>
          </w:p>
          <w:p w14:paraId="4E34B9BE" w14:textId="70267652" w:rsidR="0047075B" w:rsidRPr="001656F3" w:rsidRDefault="00701B78" w:rsidP="00701B7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50 x 70 - hand quilted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7C68C6F" w14:textId="0B92A30D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7065311" w14:textId="0307FF34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7075B" w14:paraId="6FF18718" w14:textId="77777777" w:rsidTr="00E65F8E">
        <w:trPr>
          <w:trHeight w:hRule="exact" w:val="69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24CF5E6" w14:textId="67E86D67" w:rsidR="0047075B" w:rsidRPr="001656F3" w:rsidRDefault="00701B78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AD7965" w14:textId="77777777" w:rsidR="00701B78" w:rsidRPr="001656F3" w:rsidRDefault="00701B78" w:rsidP="00701B7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Quilts - smaller than </w:t>
            </w:r>
          </w:p>
          <w:p w14:paraId="5D821CE5" w14:textId="79170BFA" w:rsidR="0047075B" w:rsidRPr="001656F3" w:rsidRDefault="00701B78" w:rsidP="00701B7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50 x 70 - machine quilted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39B5AB4" w14:textId="48F1DA3E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9F3903E" w14:textId="1C404766" w:rsidR="0047075B" w:rsidRPr="001656F3" w:rsidRDefault="0047075B" w:rsidP="0099324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</w:tbl>
    <w:p w14:paraId="42BD33B4" w14:textId="1055DED8" w:rsidR="002A7326" w:rsidRPr="00701C0E" w:rsidRDefault="0018598E" w:rsidP="002A732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pict w14:anchorId="687A4513">
          <v:shape id="_x0000_s2054" type="#_x0000_t202" style="position:absolute;left:0;text-align:left;margin-left:0;margin-top:0;width:25.95pt;height:13.15pt;z-index:5;visibility:visible;mso-height-percent:200;mso-position-horizontal:left;mso-position-horizontal-relative:margin;mso-position-vertical:bottom;mso-position-vertical-relative:margin;mso-height-percent:200;mso-width-relative:margin;mso-height-relative:margin" wrapcoords="-617 -1200 -617 21600 22217 21600 22217 -1200 -617 -1200" strokecolor="#f2f2f2">
            <v:textbox style="mso-next-textbox:#_x0000_s2054;mso-fit-shape-to-text:t" inset=".72pt,.72pt,.72pt,.72pt">
              <w:txbxContent>
                <w:p w14:paraId="4143F92C" w14:textId="3D34EC6B" w:rsidR="003B1613" w:rsidRPr="003B1613" w:rsidRDefault="00701B7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11/21</w:t>
                  </w:r>
                </w:p>
              </w:txbxContent>
            </v:textbox>
            <w10:wrap type="square" anchorx="margin" anchory="margin"/>
          </v:shape>
        </w:pict>
      </w:r>
      <w:r w:rsidR="007A5055"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pict w14:anchorId="35B8E41D">
          <v:shape id="_x0000_s2055" type="#_x0000_t202" style="position:absolute;left:0;text-align:left;margin-left:0;margin-top:0;width:25.95pt;height:13.15pt;z-index:-1;visibility:visible;mso-height-percent:200;mso-position-horizontal:left;mso-position-horizontal-relative:margin;mso-position-vertical:bottom;mso-position-vertical-relative:margin;mso-height-percent:200;mso-width-relative:margin;mso-height-relative:margin" wrapcoords="-617 -1200 -617 21600 22217 21600 22217 -1200 -617 -1200" strokecolor="#f2f2f2">
            <v:textbox style="mso-fit-shape-to-text:t" inset=".72pt,.72pt,.72pt,.72pt">
              <w:txbxContent>
                <w:p w14:paraId="062DB5BC" w14:textId="269D4A9B" w:rsidR="003B1613" w:rsidRPr="003B1613" w:rsidRDefault="007516C9" w:rsidP="003B16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11/21</w:t>
                  </w:r>
                </w:p>
              </w:txbxContent>
            </v:textbox>
            <w10:wrap type="tight" anchorx="margin" anchory="margin"/>
          </v:shape>
        </w:pict>
      </w:r>
      <w:r w:rsidR="008B01C4">
        <w:rPr>
          <w:rFonts w:ascii="Arial" w:hAnsi="Arial" w:cs="Arial"/>
          <w:b/>
          <w:bCs/>
          <w:color w:val="000000"/>
          <w:sz w:val="28"/>
          <w:szCs w:val="28"/>
        </w:rPr>
        <w:t xml:space="preserve">State </w:t>
      </w:r>
      <w:r w:rsidR="002A7326" w:rsidRPr="00701C0E">
        <w:rPr>
          <w:rFonts w:ascii="Arial" w:hAnsi="Arial" w:cs="Arial"/>
          <w:b/>
          <w:bCs/>
          <w:color w:val="000000"/>
          <w:sz w:val="28"/>
          <w:szCs w:val="28"/>
        </w:rPr>
        <w:t>Cultural Arts Winners</w:t>
      </w:r>
      <w:r w:rsidR="002A732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C31DF">
        <w:rPr>
          <w:rFonts w:ascii="Arial" w:hAnsi="Arial" w:cs="Arial"/>
          <w:b/>
          <w:bCs/>
          <w:color w:val="000000"/>
          <w:sz w:val="28"/>
          <w:szCs w:val="28"/>
        </w:rPr>
        <w:t>–</w:t>
      </w:r>
      <w:r w:rsidR="002A732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8B01C4">
        <w:rPr>
          <w:rFonts w:ascii="Arial" w:hAnsi="Arial" w:cs="Arial"/>
          <w:b/>
          <w:bCs/>
          <w:color w:val="000000"/>
          <w:sz w:val="28"/>
          <w:szCs w:val="28"/>
        </w:rPr>
        <w:t>Host District Director</w:t>
      </w:r>
      <w:r w:rsidR="002A7326">
        <w:rPr>
          <w:rFonts w:ascii="Arial" w:hAnsi="Arial" w:cs="Arial"/>
          <w:b/>
          <w:bCs/>
          <w:color w:val="000000"/>
          <w:sz w:val="28"/>
          <w:szCs w:val="28"/>
        </w:rPr>
        <w:t xml:space="preserve"> Form</w:t>
      </w:r>
    </w:p>
    <w:p w14:paraId="0674F51B" w14:textId="77777777" w:rsidR="008B01C4" w:rsidRDefault="008B01C4" w:rsidP="00C0619C">
      <w:pPr>
        <w:tabs>
          <w:tab w:val="left" w:pos="-1440"/>
          <w:tab w:val="left" w:pos="-720"/>
          <w:tab w:val="left" w:pos="10800"/>
          <w:tab w:val="right" w:pos="14130"/>
        </w:tabs>
        <w:rPr>
          <w:rFonts w:ascii="Arial" w:hAnsi="Arial" w:cs="Arial"/>
          <w:color w:val="000000"/>
          <w:sz w:val="18"/>
          <w:szCs w:val="18"/>
        </w:rPr>
      </w:pPr>
    </w:p>
    <w:p w14:paraId="05F6E896" w14:textId="77777777" w:rsidR="008B01C4" w:rsidRDefault="008B01C4" w:rsidP="00C0619C">
      <w:pPr>
        <w:tabs>
          <w:tab w:val="left" w:pos="-1440"/>
          <w:tab w:val="left" w:pos="-720"/>
          <w:tab w:val="left" w:pos="10800"/>
          <w:tab w:val="right" w:pos="14130"/>
        </w:tabs>
        <w:rPr>
          <w:rFonts w:ascii="Arial" w:hAnsi="Arial" w:cs="Arial"/>
          <w:color w:val="000000"/>
          <w:sz w:val="18"/>
          <w:szCs w:val="18"/>
        </w:rPr>
      </w:pPr>
    </w:p>
    <w:p w14:paraId="6F75580E" w14:textId="591E9996" w:rsidR="00C0619C" w:rsidRDefault="008B01C4" w:rsidP="00C0619C">
      <w:pPr>
        <w:tabs>
          <w:tab w:val="left" w:pos="-1440"/>
          <w:tab w:val="left" w:pos="-720"/>
          <w:tab w:val="left" w:pos="10800"/>
          <w:tab w:val="right" w:pos="14130"/>
        </w:tabs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District</w:t>
      </w:r>
      <w:r w:rsidR="00C0619C">
        <w:rPr>
          <w:rFonts w:ascii="Arial" w:hAnsi="Arial" w:cs="Arial"/>
          <w:color w:val="000000"/>
          <w:sz w:val="18"/>
          <w:szCs w:val="18"/>
        </w:rPr>
        <w:t xml:space="preserve">:  </w:t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="00C0619C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0619C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0619C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0619C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0619C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proofErr w:type="gramStart"/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  <w:tab/>
      </w:r>
      <w:r w:rsidR="00C0619C">
        <w:rPr>
          <w:rFonts w:ascii="Arial" w:hAnsi="Arial" w:cs="Arial"/>
          <w:color w:val="000000"/>
          <w:sz w:val="18"/>
          <w:szCs w:val="18"/>
        </w:rPr>
        <w:t xml:space="preserve">  Date</w:t>
      </w:r>
      <w:proofErr w:type="gramEnd"/>
      <w:r w:rsidR="00C0619C">
        <w:rPr>
          <w:rFonts w:ascii="Arial" w:hAnsi="Arial" w:cs="Arial"/>
          <w:color w:val="000000"/>
          <w:sz w:val="18"/>
          <w:szCs w:val="18"/>
        </w:rPr>
        <w:t xml:space="preserve">:  </w:t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  <w:instrText xml:space="preserve"> FORMTEXT </w:instrText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separate"/>
      </w:r>
      <w:r w:rsidR="00C0619C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0619C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0619C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0619C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0619C" w:rsidRPr="000130A7">
        <w:rPr>
          <w:rFonts w:ascii="Arial" w:hAnsi="Arial" w:cs="Arial"/>
          <w:noProof/>
          <w:color w:val="000000"/>
          <w:sz w:val="18"/>
          <w:szCs w:val="18"/>
          <w:u w:val="single"/>
        </w:rPr>
        <w:t> </w:t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  <w:fldChar w:fldCharType="end"/>
      </w:r>
      <w:r w:rsidR="00C0619C" w:rsidRPr="000130A7">
        <w:rPr>
          <w:rFonts w:ascii="Arial" w:hAnsi="Arial" w:cs="Arial"/>
          <w:color w:val="000000"/>
          <w:sz w:val="18"/>
          <w:szCs w:val="18"/>
          <w:u w:val="single"/>
        </w:rPr>
        <w:tab/>
      </w:r>
    </w:p>
    <w:p w14:paraId="03BFFEDC" w14:textId="4FEBCAB3" w:rsidR="00C0619C" w:rsidRDefault="00C0619C" w:rsidP="00C0619C">
      <w:pPr>
        <w:tabs>
          <w:tab w:val="left" w:pos="-1440"/>
          <w:tab w:val="left" w:pos="-720"/>
          <w:tab w:val="left" w:pos="10800"/>
          <w:tab w:val="right" w:pos="14130"/>
        </w:tabs>
        <w:rPr>
          <w:rFonts w:ascii="Arial" w:hAnsi="Arial" w:cs="Arial"/>
          <w:color w:val="000000"/>
          <w:sz w:val="18"/>
          <w:szCs w:val="18"/>
          <w:u w:val="single"/>
        </w:rPr>
      </w:pPr>
    </w:p>
    <w:p w14:paraId="23CC1038" w14:textId="6696E9FE" w:rsidR="008B01C4" w:rsidRDefault="008B01C4" w:rsidP="00C0619C">
      <w:pPr>
        <w:tabs>
          <w:tab w:val="left" w:pos="-1440"/>
          <w:tab w:val="left" w:pos="-720"/>
          <w:tab w:val="left" w:pos="10800"/>
          <w:tab w:val="right" w:pos="14130"/>
        </w:tabs>
        <w:rPr>
          <w:rFonts w:ascii="Arial" w:hAnsi="Arial" w:cs="Arial"/>
          <w:color w:val="000000"/>
          <w:sz w:val="18"/>
          <w:szCs w:val="18"/>
          <w:u w:val="single"/>
        </w:rPr>
      </w:pPr>
    </w:p>
    <w:p w14:paraId="469B9136" w14:textId="77777777" w:rsidR="008B01C4" w:rsidRDefault="008B01C4" w:rsidP="00C0619C">
      <w:pPr>
        <w:tabs>
          <w:tab w:val="left" w:pos="-1440"/>
          <w:tab w:val="left" w:pos="-720"/>
          <w:tab w:val="left" w:pos="10800"/>
          <w:tab w:val="right" w:pos="14130"/>
        </w:tabs>
        <w:rPr>
          <w:rFonts w:ascii="Arial" w:hAnsi="Arial" w:cs="Arial"/>
          <w:color w:val="000000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top w:w="29" w:type="dxa"/>
          <w:left w:w="120" w:type="dxa"/>
          <w:bottom w:w="14" w:type="dxa"/>
          <w:right w:w="120" w:type="dxa"/>
        </w:tblCellMar>
        <w:tblLook w:val="0000" w:firstRow="0" w:lastRow="0" w:firstColumn="0" w:lastColumn="0" w:noHBand="0" w:noVBand="0"/>
      </w:tblPr>
      <w:tblGrid>
        <w:gridCol w:w="581"/>
        <w:gridCol w:w="3420"/>
        <w:gridCol w:w="4610"/>
        <w:gridCol w:w="4610"/>
      </w:tblGrid>
      <w:tr w:rsidR="002A7326" w14:paraId="6189BAD7" w14:textId="77777777" w:rsidTr="00893581">
        <w:trPr>
          <w:trHeight w:val="406"/>
          <w:jc w:val="center"/>
        </w:trPr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7A0F571" w14:textId="77777777" w:rsidR="002A7326" w:rsidRDefault="002A7326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4F4E0BD" w14:textId="77777777" w:rsidR="002A7326" w:rsidRPr="001419E7" w:rsidRDefault="002A7326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461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15EBA0E" w14:textId="77777777" w:rsidR="002A7326" w:rsidRPr="001419E7" w:rsidRDefault="002A7326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1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A148D9E" w14:textId="77777777" w:rsidR="002A7326" w:rsidRPr="001419E7" w:rsidRDefault="002A7326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1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Winner’s Name</w:t>
            </w:r>
          </w:p>
        </w:tc>
      </w:tr>
      <w:tr w:rsidR="008D7948" w14:paraId="434347EB" w14:textId="77777777" w:rsidTr="008B01C4">
        <w:trPr>
          <w:trHeight w:hRule="exact" w:val="608"/>
          <w:jc w:val="center"/>
        </w:trPr>
        <w:tc>
          <w:tcPr>
            <w:tcW w:w="58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75CA2F6" w14:textId="77777777" w:rsidR="008D7948" w:rsidRPr="001656F3" w:rsidRDefault="008D7948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7E4617B" w14:textId="77777777" w:rsidR="008D7948" w:rsidRPr="001656F3" w:rsidRDefault="008D7948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Quilts - larger than </w:t>
            </w:r>
          </w:p>
          <w:p w14:paraId="5F7C624E" w14:textId="77777777" w:rsidR="008D7948" w:rsidRPr="001656F3" w:rsidRDefault="008D7948" w:rsidP="004C31D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50 x 70 - machine quilted</w:t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41D43423" w14:textId="27DD6228" w:rsidR="008D7948" w:rsidRPr="001656F3" w:rsidRDefault="008D7948" w:rsidP="00DF35D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4E0E87A" w14:textId="131B458A" w:rsidR="008D7948" w:rsidRPr="001656F3" w:rsidRDefault="008D7948" w:rsidP="00DF35D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D7948" w14:paraId="4DBCDCEC" w14:textId="77777777" w:rsidTr="00CD4224">
        <w:trPr>
          <w:trHeight w:hRule="exact" w:val="788"/>
          <w:jc w:val="center"/>
        </w:trPr>
        <w:tc>
          <w:tcPr>
            <w:tcW w:w="58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EEBAFAA" w14:textId="77777777" w:rsidR="008D7948" w:rsidRPr="001656F3" w:rsidRDefault="008D7948" w:rsidP="003A700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29" w:type="dxa"/>
            </w:tcMar>
            <w:vAlign w:val="center"/>
          </w:tcPr>
          <w:p w14:paraId="52BED7E9" w14:textId="77777777" w:rsidR="008D7948" w:rsidRPr="001656F3" w:rsidRDefault="008D7948" w:rsidP="00035E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 xml:space="preserve">Quilts – Twin size or larger - hand or machine quilted – constructed or quilted by 2 or more members </w:t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E6DE699" w14:textId="51FEE706" w:rsidR="008D7948" w:rsidRPr="001656F3" w:rsidRDefault="008D7948" w:rsidP="00DF35D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9347D6E" w14:textId="709EA005" w:rsidR="008D7948" w:rsidRPr="001656F3" w:rsidRDefault="008D7948" w:rsidP="00DF35D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D7948" w14:paraId="4B83E863" w14:textId="77777777" w:rsidTr="008B01C4">
        <w:trPr>
          <w:trHeight w:hRule="exact" w:val="536"/>
          <w:jc w:val="center"/>
        </w:trPr>
        <w:tc>
          <w:tcPr>
            <w:tcW w:w="58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15EF85B" w14:textId="77777777" w:rsidR="008D7948" w:rsidRPr="001656F3" w:rsidRDefault="008D7948" w:rsidP="003A700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36AA250" w14:textId="77777777" w:rsidR="008D7948" w:rsidRPr="001656F3" w:rsidRDefault="008D7948" w:rsidP="00CD211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Recycled Items</w:t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CE19613" w14:textId="5C5AC7BB" w:rsidR="008D7948" w:rsidRPr="001656F3" w:rsidRDefault="008D7948" w:rsidP="00DF35D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5474DE3" w14:textId="547811AB" w:rsidR="008D7948" w:rsidRPr="001656F3" w:rsidRDefault="008D7948" w:rsidP="00DF35D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D0113D" w14:paraId="20FCB5C8" w14:textId="77777777" w:rsidTr="008B01C4">
        <w:trPr>
          <w:trHeight w:hRule="exact" w:val="698"/>
          <w:jc w:val="center"/>
        </w:trPr>
        <w:tc>
          <w:tcPr>
            <w:tcW w:w="581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right w:w="29" w:type="dxa"/>
            </w:tcMar>
            <w:vAlign w:val="center"/>
          </w:tcPr>
          <w:p w14:paraId="1509D4FD" w14:textId="77777777" w:rsidR="00D0113D" w:rsidRPr="001656F3" w:rsidRDefault="00D0113D" w:rsidP="00D011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  <w:r w:rsidR="00527F6E">
              <w:rPr>
                <w:rFonts w:ascii="Arial" w:hAnsi="Arial" w:cs="Arial"/>
                <w:color w:val="000000"/>
                <w:sz w:val="17"/>
                <w:szCs w:val="17"/>
              </w:rPr>
              <w:t xml:space="preserve"> A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53CAB6D" w14:textId="77777777" w:rsidR="00D0113D" w:rsidRPr="001656F3" w:rsidRDefault="00D0113D" w:rsidP="00D011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Wall Hangings</w:t>
            </w:r>
            <w:r w:rsidR="00527F6E">
              <w:rPr>
                <w:rFonts w:ascii="Arial" w:hAnsi="Arial" w:cs="Arial"/>
                <w:color w:val="000000"/>
                <w:sz w:val="17"/>
                <w:szCs w:val="17"/>
              </w:rPr>
              <w:t xml:space="preserve"> – Not Quilted</w:t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389534E" w14:textId="638BE549" w:rsidR="00D0113D" w:rsidRPr="001656F3" w:rsidRDefault="00D0113D" w:rsidP="00D011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64DC7F3" w14:textId="71677692" w:rsidR="00D0113D" w:rsidRPr="001656F3" w:rsidRDefault="00D0113D" w:rsidP="00D011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D0113D" w14:paraId="333EABC9" w14:textId="77777777" w:rsidTr="008B01C4">
        <w:trPr>
          <w:trHeight w:hRule="exact" w:val="616"/>
          <w:jc w:val="center"/>
        </w:trPr>
        <w:tc>
          <w:tcPr>
            <w:tcW w:w="581" w:type="dxa"/>
            <w:tcBorders>
              <w:top w:val="single" w:sz="4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tcMar>
              <w:right w:w="29" w:type="dxa"/>
            </w:tcMar>
            <w:vAlign w:val="center"/>
          </w:tcPr>
          <w:p w14:paraId="3994F4C8" w14:textId="77777777" w:rsidR="00D0113D" w:rsidRPr="001656F3" w:rsidRDefault="00527F6E" w:rsidP="00D011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 B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27F7958" w14:textId="77777777" w:rsidR="00D0113D" w:rsidRPr="001656F3" w:rsidRDefault="00527F6E" w:rsidP="00D011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Wall Hangings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– Quilted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F5EF2E6" w14:textId="320413CA" w:rsidR="00D0113D" w:rsidRPr="001656F3" w:rsidRDefault="00D0113D" w:rsidP="00D011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899116F" w14:textId="345A292F" w:rsidR="00D0113D" w:rsidRPr="001656F3" w:rsidRDefault="00D0113D" w:rsidP="00D011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D7948" w14:paraId="29F6564E" w14:textId="77777777" w:rsidTr="008B01C4">
        <w:trPr>
          <w:trHeight w:hRule="exact" w:val="626"/>
          <w:jc w:val="center"/>
        </w:trPr>
        <w:tc>
          <w:tcPr>
            <w:tcW w:w="581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3525CA5" w14:textId="77777777" w:rsidR="008D7948" w:rsidRPr="001656F3" w:rsidRDefault="008D7948" w:rsidP="003A700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9B8F85C" w14:textId="77777777" w:rsidR="008D7948" w:rsidRPr="001656F3" w:rsidRDefault="008D7948" w:rsidP="002A732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t>Miscellaneous</w:t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81CDA22" w14:textId="38CCA9E2" w:rsidR="008D7948" w:rsidRPr="001656F3" w:rsidRDefault="008D7948" w:rsidP="00DF35D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5E915CF" w14:textId="5B9FEEE6" w:rsidR="008D7948" w:rsidRPr="001656F3" w:rsidRDefault="008D7948" w:rsidP="00DF35D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</w:tbl>
    <w:p w14:paraId="3DF99331" w14:textId="2D8C0AD6" w:rsidR="007A5055" w:rsidRDefault="007A5055" w:rsidP="005B1F12"/>
    <w:p w14:paraId="70887C1F" w14:textId="3F0E9CEF" w:rsidR="007516C9" w:rsidRPr="007516C9" w:rsidRDefault="007516C9" w:rsidP="007516C9"/>
    <w:p w14:paraId="2EA7576A" w14:textId="64D14822" w:rsidR="007516C9" w:rsidRPr="007516C9" w:rsidRDefault="007516C9" w:rsidP="007516C9"/>
    <w:p w14:paraId="4BC93D42" w14:textId="023FDEF4" w:rsidR="007516C9" w:rsidRPr="007516C9" w:rsidRDefault="007516C9" w:rsidP="007516C9"/>
    <w:p w14:paraId="6758DF2D" w14:textId="5776A574" w:rsidR="007516C9" w:rsidRPr="007516C9" w:rsidRDefault="007516C9" w:rsidP="007516C9"/>
    <w:p w14:paraId="7DB63764" w14:textId="5277F8E1" w:rsidR="007516C9" w:rsidRPr="007516C9" w:rsidRDefault="007516C9" w:rsidP="007516C9"/>
    <w:p w14:paraId="5F93ABD3" w14:textId="3F33A08F" w:rsidR="007516C9" w:rsidRPr="007516C9" w:rsidRDefault="007516C9" w:rsidP="007516C9"/>
    <w:p w14:paraId="3AA35ECC" w14:textId="28789193" w:rsidR="007516C9" w:rsidRPr="007516C9" w:rsidRDefault="007516C9" w:rsidP="007516C9"/>
    <w:p w14:paraId="34758999" w14:textId="1C2C7A37" w:rsidR="007516C9" w:rsidRPr="007516C9" w:rsidRDefault="007516C9" w:rsidP="007516C9"/>
    <w:p w14:paraId="71595C54" w14:textId="0C38063E" w:rsidR="007516C9" w:rsidRPr="007516C9" w:rsidRDefault="007516C9" w:rsidP="007516C9"/>
    <w:p w14:paraId="5C543896" w14:textId="260BB7F2" w:rsidR="007516C9" w:rsidRPr="007516C9" w:rsidRDefault="007516C9" w:rsidP="007516C9"/>
    <w:p w14:paraId="35696E32" w14:textId="28B5447D" w:rsidR="007516C9" w:rsidRPr="007516C9" w:rsidRDefault="007516C9" w:rsidP="007516C9"/>
    <w:p w14:paraId="4D113E76" w14:textId="2996008C" w:rsidR="007516C9" w:rsidRPr="007516C9" w:rsidRDefault="007516C9" w:rsidP="007516C9"/>
    <w:p w14:paraId="7A9FBFDD" w14:textId="5D908CA6" w:rsidR="007516C9" w:rsidRPr="007516C9" w:rsidRDefault="007516C9" w:rsidP="007516C9"/>
    <w:p w14:paraId="0D70B6D1" w14:textId="382222BA" w:rsidR="007516C9" w:rsidRPr="007516C9" w:rsidRDefault="007516C9" w:rsidP="007516C9"/>
    <w:p w14:paraId="109B1942" w14:textId="2924AABB" w:rsidR="007516C9" w:rsidRPr="007516C9" w:rsidRDefault="007516C9" w:rsidP="007516C9"/>
    <w:p w14:paraId="7EB692C9" w14:textId="3D2A1478" w:rsidR="007516C9" w:rsidRPr="007516C9" w:rsidRDefault="007516C9" w:rsidP="007516C9"/>
    <w:p w14:paraId="1260055B" w14:textId="08BA2BA9" w:rsidR="007516C9" w:rsidRPr="007516C9" w:rsidRDefault="007516C9" w:rsidP="007516C9"/>
    <w:p w14:paraId="69299D54" w14:textId="7C857C6C" w:rsidR="007516C9" w:rsidRPr="007516C9" w:rsidRDefault="007516C9" w:rsidP="007516C9">
      <w:pPr>
        <w:tabs>
          <w:tab w:val="left" w:pos="11865"/>
        </w:tabs>
      </w:pPr>
      <w:r>
        <w:tab/>
      </w:r>
    </w:p>
    <w:sectPr w:rsidR="007516C9" w:rsidRPr="007516C9" w:rsidSect="00E933A0">
      <w:pgSz w:w="15840" w:h="12240" w:orient="landscape"/>
      <w:pgMar w:top="432" w:right="720" w:bottom="432" w:left="720" w:header="720" w:footer="0" w:gutter="0"/>
      <w:pgNumType w:start="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CC60" w14:textId="77777777" w:rsidR="0018598E" w:rsidRDefault="0018598E" w:rsidP="00A70EEC">
      <w:r>
        <w:separator/>
      </w:r>
    </w:p>
  </w:endnote>
  <w:endnote w:type="continuationSeparator" w:id="0">
    <w:p w14:paraId="06A967FD" w14:textId="77777777" w:rsidR="0018598E" w:rsidRDefault="0018598E" w:rsidP="00A7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2D2D" w14:textId="77777777" w:rsidR="0018598E" w:rsidRDefault="0018598E" w:rsidP="00A70EEC">
      <w:r>
        <w:separator/>
      </w:r>
    </w:p>
  </w:footnote>
  <w:footnote w:type="continuationSeparator" w:id="0">
    <w:p w14:paraId="74FAFF09" w14:textId="77777777" w:rsidR="0018598E" w:rsidRDefault="0018598E" w:rsidP="00A70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561D"/>
    <w:rsid w:val="00005798"/>
    <w:rsid w:val="000130A7"/>
    <w:rsid w:val="00035EB2"/>
    <w:rsid w:val="00037756"/>
    <w:rsid w:val="000409FB"/>
    <w:rsid w:val="000548D9"/>
    <w:rsid w:val="00054C08"/>
    <w:rsid w:val="0007153F"/>
    <w:rsid w:val="00092D2C"/>
    <w:rsid w:val="00095ADB"/>
    <w:rsid w:val="000B462C"/>
    <w:rsid w:val="000B611E"/>
    <w:rsid w:val="000C0E7F"/>
    <w:rsid w:val="000D19EA"/>
    <w:rsid w:val="000F06E7"/>
    <w:rsid w:val="000F2417"/>
    <w:rsid w:val="00101EB3"/>
    <w:rsid w:val="00133F96"/>
    <w:rsid w:val="001656F3"/>
    <w:rsid w:val="00165E66"/>
    <w:rsid w:val="001752BF"/>
    <w:rsid w:val="00180E1B"/>
    <w:rsid w:val="00183AE7"/>
    <w:rsid w:val="0018598E"/>
    <w:rsid w:val="0018615E"/>
    <w:rsid w:val="00186BBB"/>
    <w:rsid w:val="00197C9D"/>
    <w:rsid w:val="001C3174"/>
    <w:rsid w:val="001C3936"/>
    <w:rsid w:val="001D3DD8"/>
    <w:rsid w:val="001E1393"/>
    <w:rsid w:val="001E3D3C"/>
    <w:rsid w:val="002155AF"/>
    <w:rsid w:val="00220248"/>
    <w:rsid w:val="002221A7"/>
    <w:rsid w:val="00255761"/>
    <w:rsid w:val="00262421"/>
    <w:rsid w:val="00265245"/>
    <w:rsid w:val="00266AD8"/>
    <w:rsid w:val="00284EE4"/>
    <w:rsid w:val="00295210"/>
    <w:rsid w:val="002A38E0"/>
    <w:rsid w:val="002A7326"/>
    <w:rsid w:val="002B4A27"/>
    <w:rsid w:val="002C2C26"/>
    <w:rsid w:val="002D0B55"/>
    <w:rsid w:val="002F5AA6"/>
    <w:rsid w:val="002F7438"/>
    <w:rsid w:val="00300AB2"/>
    <w:rsid w:val="00310C9E"/>
    <w:rsid w:val="00324AAE"/>
    <w:rsid w:val="003A14CE"/>
    <w:rsid w:val="003A64D6"/>
    <w:rsid w:val="003A7006"/>
    <w:rsid w:val="003B1613"/>
    <w:rsid w:val="003B22E0"/>
    <w:rsid w:val="003E100D"/>
    <w:rsid w:val="004614F0"/>
    <w:rsid w:val="0047075B"/>
    <w:rsid w:val="00482DE0"/>
    <w:rsid w:val="0048501E"/>
    <w:rsid w:val="00497AF1"/>
    <w:rsid w:val="004A4C41"/>
    <w:rsid w:val="004C31DF"/>
    <w:rsid w:val="004C539C"/>
    <w:rsid w:val="004D51FD"/>
    <w:rsid w:val="004D561D"/>
    <w:rsid w:val="004D6435"/>
    <w:rsid w:val="00501E6D"/>
    <w:rsid w:val="0051167A"/>
    <w:rsid w:val="005201BA"/>
    <w:rsid w:val="00526443"/>
    <w:rsid w:val="0052799E"/>
    <w:rsid w:val="00527F6E"/>
    <w:rsid w:val="00532FB0"/>
    <w:rsid w:val="005570C7"/>
    <w:rsid w:val="00566A02"/>
    <w:rsid w:val="005971DB"/>
    <w:rsid w:val="005B1F12"/>
    <w:rsid w:val="005C5BB7"/>
    <w:rsid w:val="005C5F00"/>
    <w:rsid w:val="005D57F0"/>
    <w:rsid w:val="005E0360"/>
    <w:rsid w:val="005E44BE"/>
    <w:rsid w:val="00607B1F"/>
    <w:rsid w:val="00611E4E"/>
    <w:rsid w:val="00613210"/>
    <w:rsid w:val="00614E91"/>
    <w:rsid w:val="00625958"/>
    <w:rsid w:val="00640D87"/>
    <w:rsid w:val="0065200A"/>
    <w:rsid w:val="00660CCE"/>
    <w:rsid w:val="00692207"/>
    <w:rsid w:val="006B2F98"/>
    <w:rsid w:val="006D53DF"/>
    <w:rsid w:val="006E4169"/>
    <w:rsid w:val="00701B78"/>
    <w:rsid w:val="007041C9"/>
    <w:rsid w:val="00712493"/>
    <w:rsid w:val="00713A1A"/>
    <w:rsid w:val="00723903"/>
    <w:rsid w:val="007516C9"/>
    <w:rsid w:val="007700DF"/>
    <w:rsid w:val="007726E6"/>
    <w:rsid w:val="00775754"/>
    <w:rsid w:val="007838EF"/>
    <w:rsid w:val="007A5055"/>
    <w:rsid w:val="007E0DC1"/>
    <w:rsid w:val="00810536"/>
    <w:rsid w:val="00815178"/>
    <w:rsid w:val="00831184"/>
    <w:rsid w:val="0083420A"/>
    <w:rsid w:val="00834973"/>
    <w:rsid w:val="0086468F"/>
    <w:rsid w:val="0087289D"/>
    <w:rsid w:val="0088244E"/>
    <w:rsid w:val="00886970"/>
    <w:rsid w:val="008873AD"/>
    <w:rsid w:val="00893581"/>
    <w:rsid w:val="008B01C4"/>
    <w:rsid w:val="008B11FA"/>
    <w:rsid w:val="008C1C45"/>
    <w:rsid w:val="008D7948"/>
    <w:rsid w:val="008E538A"/>
    <w:rsid w:val="008E5F5C"/>
    <w:rsid w:val="008F07AF"/>
    <w:rsid w:val="009017F9"/>
    <w:rsid w:val="009555DB"/>
    <w:rsid w:val="00976AEF"/>
    <w:rsid w:val="009849FF"/>
    <w:rsid w:val="00991B96"/>
    <w:rsid w:val="00991FA6"/>
    <w:rsid w:val="009C3E39"/>
    <w:rsid w:val="009D20DC"/>
    <w:rsid w:val="009D642C"/>
    <w:rsid w:val="009E4614"/>
    <w:rsid w:val="00A51117"/>
    <w:rsid w:val="00A64F10"/>
    <w:rsid w:val="00A70EEC"/>
    <w:rsid w:val="00A82301"/>
    <w:rsid w:val="00A860C3"/>
    <w:rsid w:val="00A92053"/>
    <w:rsid w:val="00A947B2"/>
    <w:rsid w:val="00A978FE"/>
    <w:rsid w:val="00AB237F"/>
    <w:rsid w:val="00AD132E"/>
    <w:rsid w:val="00AF0662"/>
    <w:rsid w:val="00B40348"/>
    <w:rsid w:val="00B44E61"/>
    <w:rsid w:val="00B461DC"/>
    <w:rsid w:val="00B517F3"/>
    <w:rsid w:val="00B6629A"/>
    <w:rsid w:val="00BE4268"/>
    <w:rsid w:val="00BF76B8"/>
    <w:rsid w:val="00C043AC"/>
    <w:rsid w:val="00C0619C"/>
    <w:rsid w:val="00C07CFF"/>
    <w:rsid w:val="00C1531B"/>
    <w:rsid w:val="00C2509C"/>
    <w:rsid w:val="00C25F17"/>
    <w:rsid w:val="00C26F96"/>
    <w:rsid w:val="00C5613D"/>
    <w:rsid w:val="00C93064"/>
    <w:rsid w:val="00CB141F"/>
    <w:rsid w:val="00CC02D8"/>
    <w:rsid w:val="00CC5D39"/>
    <w:rsid w:val="00CD2113"/>
    <w:rsid w:val="00CD4224"/>
    <w:rsid w:val="00CF0214"/>
    <w:rsid w:val="00D0113D"/>
    <w:rsid w:val="00D04D6B"/>
    <w:rsid w:val="00D2604C"/>
    <w:rsid w:val="00D54A3D"/>
    <w:rsid w:val="00D86A88"/>
    <w:rsid w:val="00DB231A"/>
    <w:rsid w:val="00DB6462"/>
    <w:rsid w:val="00DF0686"/>
    <w:rsid w:val="00DF21C1"/>
    <w:rsid w:val="00DF35DB"/>
    <w:rsid w:val="00DF439F"/>
    <w:rsid w:val="00E14BC8"/>
    <w:rsid w:val="00E2587F"/>
    <w:rsid w:val="00E449BC"/>
    <w:rsid w:val="00E47ABA"/>
    <w:rsid w:val="00E65F8E"/>
    <w:rsid w:val="00E66655"/>
    <w:rsid w:val="00E933A0"/>
    <w:rsid w:val="00EA2B88"/>
    <w:rsid w:val="00EE2C06"/>
    <w:rsid w:val="00F05F21"/>
    <w:rsid w:val="00F532FC"/>
    <w:rsid w:val="00F62242"/>
    <w:rsid w:val="00F8004B"/>
    <w:rsid w:val="00FC42F3"/>
    <w:rsid w:val="00FE65D7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6D034C47"/>
  <w15:chartTrackingRefBased/>
  <w15:docId w15:val="{DA24A2CA-68F0-419B-BE9C-A0D80C84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1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E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0E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0E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0EE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0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CD5F-448E-4FDA-BFD0-E57DF2ED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522</Words>
  <Characters>2631</Characters>
  <Application>Microsoft Office Word</Application>
  <DocSecurity>0</DocSecurity>
  <Lines>328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Cultural Arts Winners - County Form</vt:lpstr>
    </vt:vector>
  </TitlesOfParts>
  <Company>Texas Cooperative Extension - FDRM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Arts Winners - County Form</dc:title>
  <dc:subject/>
  <dc:creator>Susan Lee</dc:creator>
  <cp:keywords/>
  <cp:lastModifiedBy>Joyce A. Cavanagh</cp:lastModifiedBy>
  <cp:revision>19</cp:revision>
  <cp:lastPrinted>2018-10-23T15:37:00Z</cp:lastPrinted>
  <dcterms:created xsi:type="dcterms:W3CDTF">2022-02-07T15:45:00Z</dcterms:created>
  <dcterms:modified xsi:type="dcterms:W3CDTF">2022-02-07T16:26:00Z</dcterms:modified>
</cp:coreProperties>
</file>